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77" w:rsidRDefault="00EA4B77" w:rsidP="00EA4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предыдущих торгах</w:t>
      </w:r>
    </w:p>
    <w:p w:rsidR="002056F7" w:rsidRDefault="002056F7" w:rsidP="00EA4B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D5A" w:rsidRDefault="007E3D5A" w:rsidP="007E3D5A">
      <w:pPr>
        <w:pStyle w:val="af4"/>
        <w:suppressAutoHyphens/>
        <w:spacing w:after="0"/>
        <w:ind w:firstLine="708"/>
        <w:jc w:val="both"/>
        <w:rPr>
          <w:szCs w:val="28"/>
        </w:rPr>
      </w:pPr>
      <w:r w:rsidRPr="00467015">
        <w:rPr>
          <w:b/>
        </w:rPr>
        <w:t>Лот № 1</w:t>
      </w:r>
      <w:r>
        <w:rPr>
          <w:b/>
        </w:rPr>
        <w:t xml:space="preserve"> </w:t>
      </w:r>
      <w:r>
        <w:t xml:space="preserve">- Нежилое здание-склад №1, общая площадь – 26,3 кв. м. с земельным участком, местоположение: Республика Марий Эл, </w:t>
      </w:r>
      <w:proofErr w:type="spellStart"/>
      <w:r>
        <w:t>пгт</w:t>
      </w:r>
      <w:proofErr w:type="spellEnd"/>
      <w:r>
        <w:t xml:space="preserve">. Красногорский, ул. </w:t>
      </w:r>
      <w:proofErr w:type="gramStart"/>
      <w:r>
        <w:t>Центральная</w:t>
      </w:r>
      <w:proofErr w:type="gramEnd"/>
      <w:r>
        <w:t>, д.52г</w:t>
      </w:r>
      <w:r>
        <w:rPr>
          <w:szCs w:val="28"/>
        </w:rPr>
        <w:t xml:space="preserve"> </w:t>
      </w:r>
    </w:p>
    <w:p w:rsidR="007E3D5A" w:rsidRDefault="007E3D5A" w:rsidP="007E3D5A">
      <w:pPr>
        <w:pStyle w:val="af4"/>
        <w:suppressAutoHyphens/>
        <w:spacing w:after="0"/>
        <w:jc w:val="both"/>
      </w:pPr>
      <w:r>
        <w:t>а</w:t>
      </w:r>
      <w:r w:rsidRPr="00EB6690">
        <w:t>укцион</w:t>
      </w:r>
      <w:r>
        <w:t xml:space="preserve">, назначенный на </w:t>
      </w:r>
      <w:r w:rsidR="00186F82">
        <w:t>2</w:t>
      </w:r>
      <w:r>
        <w:t xml:space="preserve">4 </w:t>
      </w:r>
      <w:r w:rsidR="00186F82">
        <w:t>дека</w:t>
      </w:r>
      <w:r>
        <w:t>бря 20</w:t>
      </w:r>
      <w:r w:rsidR="00186F82">
        <w:t>14</w:t>
      </w:r>
      <w:r w:rsidRPr="00EB6690">
        <w:t xml:space="preserve"> г. не состоялся в виду отсутств</w:t>
      </w:r>
      <w:r>
        <w:t>ия заявок на участие в аукционе;</w:t>
      </w:r>
    </w:p>
    <w:p w:rsidR="002056F7" w:rsidRPr="00EB6690" w:rsidRDefault="002056F7" w:rsidP="007E3D5A">
      <w:pPr>
        <w:pStyle w:val="af4"/>
        <w:suppressAutoHyphens/>
        <w:spacing w:after="0"/>
        <w:jc w:val="both"/>
      </w:pPr>
    </w:p>
    <w:p w:rsidR="00186F82" w:rsidRDefault="00186F82" w:rsidP="00186F82">
      <w:pPr>
        <w:pStyle w:val="af4"/>
        <w:suppressAutoHyphens/>
        <w:spacing w:after="0"/>
        <w:ind w:firstLine="708"/>
        <w:jc w:val="both"/>
        <w:rPr>
          <w:szCs w:val="28"/>
        </w:rPr>
      </w:pPr>
      <w:r w:rsidRPr="00467015">
        <w:rPr>
          <w:b/>
        </w:rPr>
        <w:t xml:space="preserve">Лот № </w:t>
      </w:r>
      <w:r>
        <w:rPr>
          <w:b/>
        </w:rPr>
        <w:t xml:space="preserve">2 </w:t>
      </w:r>
      <w:r>
        <w:t>- Нежилое здание-склад №1, общая площадь – 2</w:t>
      </w:r>
      <w:r w:rsidR="002056F7">
        <w:t>2</w:t>
      </w:r>
      <w:r>
        <w:t>,</w:t>
      </w:r>
      <w:r w:rsidR="002056F7">
        <w:t xml:space="preserve">4 кв. м. с земельным участком, </w:t>
      </w:r>
      <w:r>
        <w:t xml:space="preserve">местоположение: Республика Марий Эл, </w:t>
      </w:r>
      <w:proofErr w:type="spellStart"/>
      <w:r>
        <w:t>пгт</w:t>
      </w:r>
      <w:proofErr w:type="spellEnd"/>
      <w:r>
        <w:t xml:space="preserve">. Красногорский, ул. </w:t>
      </w:r>
      <w:proofErr w:type="gramStart"/>
      <w:r>
        <w:t>Центральная</w:t>
      </w:r>
      <w:proofErr w:type="gramEnd"/>
      <w:r>
        <w:t>, д.52</w:t>
      </w:r>
      <w:r w:rsidR="002056F7">
        <w:t xml:space="preserve">д </w:t>
      </w:r>
    </w:p>
    <w:p w:rsidR="00186F82" w:rsidRDefault="00186F82" w:rsidP="00186F82">
      <w:pPr>
        <w:pStyle w:val="af4"/>
        <w:suppressAutoHyphens/>
        <w:spacing w:after="0"/>
        <w:jc w:val="both"/>
      </w:pPr>
      <w:r>
        <w:t>а</w:t>
      </w:r>
      <w:r w:rsidRPr="00EB6690">
        <w:t>укцион</w:t>
      </w:r>
      <w:r>
        <w:t xml:space="preserve">, назначенный на </w:t>
      </w:r>
      <w:r w:rsidR="002056F7">
        <w:t>2</w:t>
      </w:r>
      <w:r>
        <w:t>4 сентября 20</w:t>
      </w:r>
      <w:r w:rsidR="002056F7">
        <w:t>14</w:t>
      </w:r>
      <w:r w:rsidRPr="00EB6690">
        <w:t xml:space="preserve"> г. не состоялся в виду отсутств</w:t>
      </w:r>
      <w:r>
        <w:t>ия заявок на участие в аукционе;</w:t>
      </w:r>
    </w:p>
    <w:p w:rsidR="002056F7" w:rsidRPr="00EB6690" w:rsidRDefault="002056F7" w:rsidP="00186F82">
      <w:pPr>
        <w:pStyle w:val="af4"/>
        <w:suppressAutoHyphens/>
        <w:spacing w:after="0"/>
        <w:jc w:val="both"/>
      </w:pPr>
    </w:p>
    <w:p w:rsidR="00186F82" w:rsidRPr="00EB6690" w:rsidRDefault="00186F82" w:rsidP="002056F7">
      <w:pPr>
        <w:pStyle w:val="af4"/>
        <w:suppressAutoHyphens/>
        <w:spacing w:after="0"/>
        <w:ind w:firstLine="708"/>
        <w:jc w:val="both"/>
      </w:pPr>
      <w:r w:rsidRPr="00467015">
        <w:rPr>
          <w:b/>
        </w:rPr>
        <w:t xml:space="preserve">Лот № </w:t>
      </w:r>
      <w:r>
        <w:rPr>
          <w:b/>
        </w:rPr>
        <w:t xml:space="preserve">3 </w:t>
      </w:r>
      <w:r w:rsidR="002056F7">
        <w:t>–</w:t>
      </w:r>
      <w:r>
        <w:t xml:space="preserve"> </w:t>
      </w:r>
      <w:r w:rsidR="002056F7">
        <w:t>торги не проводились</w:t>
      </w:r>
    </w:p>
    <w:p w:rsidR="006635AE" w:rsidRDefault="006635AE" w:rsidP="007E3D5A"/>
    <w:sectPr w:rsidR="006635AE" w:rsidSect="00663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77"/>
    <w:rsid w:val="000B751E"/>
    <w:rsid w:val="00186F82"/>
    <w:rsid w:val="002056F7"/>
    <w:rsid w:val="006635AE"/>
    <w:rsid w:val="00766740"/>
    <w:rsid w:val="007E3D5A"/>
    <w:rsid w:val="00BE3E59"/>
    <w:rsid w:val="00C72226"/>
    <w:rsid w:val="00CC083E"/>
    <w:rsid w:val="00D500D8"/>
    <w:rsid w:val="00EA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77"/>
    <w:pPr>
      <w:spacing w:after="200" w:line="276" w:lineRule="auto"/>
      <w:ind w:firstLine="0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72226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2226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2226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2226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2226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2226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2226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2226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2226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2226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72226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72226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72226"/>
    <w:pPr>
      <w:spacing w:after="240" w:line="480" w:lineRule="auto"/>
      <w:ind w:firstLine="360"/>
    </w:pPr>
    <w:rPr>
      <w:b/>
      <w:bCs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C72226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C72226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C72226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C72226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C72226"/>
    <w:rPr>
      <w:b/>
      <w:bCs/>
      <w:spacing w:val="0"/>
    </w:rPr>
  </w:style>
  <w:style w:type="character" w:styleId="a9">
    <w:name w:val="Emphasis"/>
    <w:uiPriority w:val="20"/>
    <w:qFormat/>
    <w:rsid w:val="00C72226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C72226"/>
    <w:pPr>
      <w:spacing w:after="0" w:line="240" w:lineRule="auto"/>
    </w:pPr>
    <w:rPr>
      <w:lang w:val="en-US" w:bidi="en-US"/>
    </w:rPr>
  </w:style>
  <w:style w:type="paragraph" w:styleId="ab">
    <w:name w:val="List Paragraph"/>
    <w:basedOn w:val="a"/>
    <w:uiPriority w:val="34"/>
    <w:qFormat/>
    <w:rsid w:val="00C72226"/>
    <w:pPr>
      <w:spacing w:after="240" w:line="480" w:lineRule="auto"/>
      <w:ind w:left="720" w:firstLine="36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C72226"/>
    <w:pPr>
      <w:spacing w:after="240" w:line="480" w:lineRule="auto"/>
      <w:ind w:firstLine="360"/>
    </w:pPr>
    <w:rPr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C72226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C72226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72226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C72226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C72226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C72226"/>
    <w:rPr>
      <w:smallCaps/>
    </w:rPr>
  </w:style>
  <w:style w:type="character" w:styleId="af1">
    <w:name w:val="Intense Reference"/>
    <w:uiPriority w:val="32"/>
    <w:qFormat/>
    <w:rsid w:val="00C72226"/>
    <w:rPr>
      <w:b/>
      <w:bCs/>
      <w:smallCaps/>
      <w:color w:val="auto"/>
    </w:rPr>
  </w:style>
  <w:style w:type="character" w:styleId="af2">
    <w:name w:val="Book Title"/>
    <w:uiPriority w:val="33"/>
    <w:qFormat/>
    <w:rsid w:val="00C72226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72226"/>
    <w:pPr>
      <w:outlineLvl w:val="9"/>
    </w:pPr>
  </w:style>
  <w:style w:type="paragraph" w:styleId="af4">
    <w:name w:val="Body Text"/>
    <w:basedOn w:val="a"/>
    <w:link w:val="af5"/>
    <w:rsid w:val="007E3D5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7E3D5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 K</cp:lastModifiedBy>
  <cp:revision>6</cp:revision>
  <dcterms:created xsi:type="dcterms:W3CDTF">2014-10-30T11:40:00Z</dcterms:created>
  <dcterms:modified xsi:type="dcterms:W3CDTF">2015-02-20T11:31:00Z</dcterms:modified>
</cp:coreProperties>
</file>